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9A4C" w14:textId="77777777" w:rsidR="007F5C44" w:rsidRDefault="007F5C44">
      <w:pPr>
        <w:pStyle w:val="Title"/>
        <w:spacing w:after="0"/>
        <w:contextualSpacing w:val="0"/>
        <w:rPr>
          <w:rFonts w:ascii="Arial" w:hAnsi="Arial"/>
          <w:b/>
          <w:bCs/>
          <w:color w:val="C9211E"/>
          <w:sz w:val="24"/>
          <w:szCs w:val="24"/>
          <w:u w:val="single"/>
        </w:rPr>
      </w:pPr>
    </w:p>
    <w:p w14:paraId="5C844686" w14:textId="6FFBF0B8" w:rsidR="007F5C44" w:rsidRDefault="00B76039">
      <w:pPr>
        <w:pStyle w:val="Title"/>
        <w:spacing w:after="0"/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Notice for ASE Annual General Meeting 202</w:t>
      </w:r>
      <w:r w:rsidR="007F1868">
        <w:rPr>
          <w:rFonts w:ascii="Arial" w:hAnsi="Arial" w:cstheme="minorHAnsi"/>
          <w:b/>
          <w:sz w:val="24"/>
          <w:szCs w:val="24"/>
        </w:rPr>
        <w:t>4</w:t>
      </w:r>
    </w:p>
    <w:p w14:paraId="599278B1" w14:textId="77777777" w:rsidR="007F5C44" w:rsidRDefault="007F5C44">
      <w:pPr>
        <w:rPr>
          <w:rFonts w:ascii="Arial" w:hAnsi="Arial"/>
          <w:sz w:val="24"/>
          <w:szCs w:val="24"/>
        </w:rPr>
      </w:pPr>
    </w:p>
    <w:p w14:paraId="632CFB5C" w14:textId="2A9A7A1D" w:rsidR="007F5C44" w:rsidRDefault="00B760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Notice is hereby given that the Annual General Meeting of the Association for Science Education will be held </w:t>
      </w:r>
      <w:r w:rsidR="00B627AC">
        <w:rPr>
          <w:rFonts w:ascii="Arial" w:hAnsi="Arial"/>
          <w:sz w:val="24"/>
          <w:szCs w:val="24"/>
        </w:rPr>
        <w:t xml:space="preserve">ONLINE </w:t>
      </w:r>
      <w:r>
        <w:rPr>
          <w:rFonts w:ascii="Arial" w:hAnsi="Arial"/>
          <w:sz w:val="24"/>
          <w:szCs w:val="24"/>
        </w:rPr>
        <w:t xml:space="preserve">on Saturday </w:t>
      </w:r>
      <w:r w:rsidR="007F1868">
        <w:rPr>
          <w:rFonts w:ascii="Arial" w:hAnsi="Arial"/>
          <w:sz w:val="24"/>
          <w:szCs w:val="24"/>
        </w:rPr>
        <w:t>16</w:t>
      </w:r>
      <w:r w:rsidR="007F1868" w:rsidRPr="007F1868">
        <w:rPr>
          <w:rFonts w:ascii="Arial" w:hAnsi="Arial"/>
          <w:sz w:val="24"/>
          <w:szCs w:val="24"/>
          <w:vertAlign w:val="superscript"/>
        </w:rPr>
        <w:t>th</w:t>
      </w:r>
      <w:r w:rsidR="007F1868">
        <w:rPr>
          <w:rFonts w:ascii="Arial" w:hAnsi="Arial"/>
          <w:sz w:val="24"/>
          <w:szCs w:val="24"/>
        </w:rPr>
        <w:t xml:space="preserve"> March</w:t>
      </w:r>
      <w:r>
        <w:rPr>
          <w:rFonts w:ascii="Arial" w:hAnsi="Arial"/>
          <w:sz w:val="24"/>
          <w:szCs w:val="24"/>
        </w:rPr>
        <w:t xml:space="preserve"> 202</w:t>
      </w:r>
      <w:r w:rsidR="007F1868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 from </w:t>
      </w:r>
      <w:r w:rsidR="007F1868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:00-1</w:t>
      </w:r>
      <w:r w:rsidR="007F1868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:</w:t>
      </w:r>
      <w:r w:rsidR="007F1868">
        <w:rPr>
          <w:rFonts w:ascii="Arial" w:hAnsi="Arial"/>
          <w:sz w:val="24"/>
          <w:szCs w:val="24"/>
        </w:rPr>
        <w:t>00</w:t>
      </w:r>
      <w:r>
        <w:rPr>
          <w:rFonts w:ascii="Arial" w:hAnsi="Arial"/>
          <w:sz w:val="24"/>
          <w:szCs w:val="24"/>
        </w:rPr>
        <w:t xml:space="preserve">, for the purpose of transacting the following business: </w:t>
      </w:r>
    </w:p>
    <w:p w14:paraId="4FB3E930" w14:textId="77777777" w:rsidR="007F5C44" w:rsidRDefault="007F5C44">
      <w:pPr>
        <w:rPr>
          <w:rFonts w:ascii="Arial" w:hAnsi="Arial"/>
          <w:sz w:val="24"/>
          <w:szCs w:val="24"/>
        </w:rPr>
      </w:pPr>
    </w:p>
    <w:p w14:paraId="4405BE70" w14:textId="77777777" w:rsidR="007F5C44" w:rsidRDefault="00B760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Courtesies and apologies for absence </w:t>
      </w:r>
    </w:p>
    <w:p w14:paraId="2B67AD06" w14:textId="77777777" w:rsidR="007F5C44" w:rsidRDefault="007F5C44">
      <w:pPr>
        <w:rPr>
          <w:rFonts w:ascii="Arial" w:hAnsi="Arial"/>
          <w:sz w:val="24"/>
          <w:szCs w:val="24"/>
        </w:rPr>
      </w:pPr>
    </w:p>
    <w:p w14:paraId="43658CF5" w14:textId="7C49694B" w:rsidR="007F5C44" w:rsidRDefault="00B760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To approve the Minutes of the Annual General Meeting (0</w:t>
      </w:r>
      <w:r w:rsidR="003F282E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/01/202</w:t>
      </w:r>
      <w:r w:rsidR="004830E1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) </w:t>
      </w:r>
    </w:p>
    <w:p w14:paraId="29DD5B50" w14:textId="77777777" w:rsidR="007F5C44" w:rsidRDefault="007F5C44">
      <w:pPr>
        <w:rPr>
          <w:rFonts w:ascii="Arial" w:hAnsi="Arial"/>
          <w:sz w:val="24"/>
          <w:szCs w:val="24"/>
        </w:rPr>
      </w:pPr>
    </w:p>
    <w:p w14:paraId="2C04CA68" w14:textId="4DA7FE82" w:rsidR="007F5C44" w:rsidRDefault="00B760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Presentation by the Chief Executive, including aspects of items 4 and 5 and the ASE’s Strategic Plans for 202</w:t>
      </w:r>
      <w:r w:rsidR="003F282E">
        <w:rPr>
          <w:rFonts w:ascii="Arial" w:hAnsi="Arial"/>
          <w:sz w:val="24"/>
          <w:szCs w:val="24"/>
        </w:rPr>
        <w:t>4 and beyond</w:t>
      </w:r>
      <w:r>
        <w:rPr>
          <w:rFonts w:ascii="Arial" w:hAnsi="Arial"/>
          <w:sz w:val="24"/>
          <w:szCs w:val="24"/>
        </w:rPr>
        <w:t xml:space="preserve">. </w:t>
      </w:r>
    </w:p>
    <w:p w14:paraId="4ED5B00D" w14:textId="77777777" w:rsidR="007F5C44" w:rsidRDefault="007F5C44">
      <w:pPr>
        <w:rPr>
          <w:rFonts w:ascii="Arial" w:hAnsi="Arial"/>
          <w:sz w:val="24"/>
          <w:szCs w:val="24"/>
        </w:rPr>
      </w:pPr>
    </w:p>
    <w:p w14:paraId="76CFCC5E" w14:textId="0456D82C" w:rsidR="007F5C44" w:rsidRDefault="00B760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To receive</w:t>
      </w:r>
      <w:r w:rsidR="00CA1492">
        <w:rPr>
          <w:rFonts w:ascii="Arial" w:hAnsi="Arial"/>
          <w:sz w:val="24"/>
          <w:szCs w:val="24"/>
        </w:rPr>
        <w:t xml:space="preserve"> and</w:t>
      </w:r>
      <w:r>
        <w:rPr>
          <w:rFonts w:ascii="Arial" w:hAnsi="Arial"/>
          <w:sz w:val="24"/>
          <w:szCs w:val="24"/>
        </w:rPr>
        <w:t xml:space="preserve"> consider the Annual Report of the Trustee Body. </w:t>
      </w:r>
    </w:p>
    <w:p w14:paraId="1CE036B3" w14:textId="77777777" w:rsidR="007F5C44" w:rsidRDefault="007F5C44">
      <w:pPr>
        <w:rPr>
          <w:rFonts w:ascii="Arial" w:hAnsi="Arial"/>
          <w:sz w:val="24"/>
          <w:szCs w:val="24"/>
        </w:rPr>
      </w:pPr>
    </w:p>
    <w:p w14:paraId="609F30F1" w14:textId="77777777" w:rsidR="007F5C44" w:rsidRDefault="00B760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To receive the Annual Statement of Accounts. </w:t>
      </w:r>
    </w:p>
    <w:p w14:paraId="56256511" w14:textId="77777777" w:rsidR="007F5C44" w:rsidRDefault="007F5C44">
      <w:pPr>
        <w:rPr>
          <w:rFonts w:ascii="Arial" w:hAnsi="Arial"/>
          <w:sz w:val="24"/>
          <w:szCs w:val="24"/>
        </w:rPr>
      </w:pPr>
    </w:p>
    <w:p w14:paraId="73A31D02" w14:textId="4204874A" w:rsidR="007F5C44" w:rsidRDefault="00B760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To confirm the appointment of the Auditors</w:t>
      </w:r>
      <w:r w:rsidR="004F24E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</w:p>
    <w:p w14:paraId="539CBBC7" w14:textId="77777777" w:rsidR="007F5C44" w:rsidRDefault="007F5C44">
      <w:pPr>
        <w:rPr>
          <w:rFonts w:ascii="Arial" w:hAnsi="Arial"/>
          <w:sz w:val="24"/>
          <w:szCs w:val="24"/>
        </w:rPr>
      </w:pPr>
    </w:p>
    <w:p w14:paraId="3EDCAA6B" w14:textId="2DA1E8DC" w:rsidR="007F5C44" w:rsidRDefault="00B760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To receive the Report </w:t>
      </w:r>
      <w:r w:rsidR="00FA596F">
        <w:rPr>
          <w:rFonts w:ascii="Arial" w:hAnsi="Arial"/>
          <w:sz w:val="24"/>
          <w:szCs w:val="24"/>
        </w:rPr>
        <w:t xml:space="preserve">and confirm election of </w:t>
      </w:r>
      <w:r>
        <w:rPr>
          <w:rFonts w:ascii="Arial" w:hAnsi="Arial"/>
          <w:sz w:val="24"/>
          <w:szCs w:val="24"/>
        </w:rPr>
        <w:t xml:space="preserve">any </w:t>
      </w:r>
      <w:r w:rsidR="00FA596F">
        <w:rPr>
          <w:rFonts w:ascii="Arial" w:hAnsi="Arial"/>
          <w:sz w:val="24"/>
          <w:szCs w:val="24"/>
        </w:rPr>
        <w:t xml:space="preserve">members </w:t>
      </w:r>
      <w:r>
        <w:rPr>
          <w:rFonts w:ascii="Arial" w:hAnsi="Arial"/>
          <w:sz w:val="24"/>
          <w:szCs w:val="24"/>
        </w:rPr>
        <w:t xml:space="preserve">of the Quality and Audit Committee. </w:t>
      </w:r>
    </w:p>
    <w:p w14:paraId="32829EA4" w14:textId="77777777" w:rsidR="007F5C44" w:rsidRDefault="007F5C44">
      <w:pPr>
        <w:rPr>
          <w:rFonts w:ascii="Arial" w:hAnsi="Arial"/>
          <w:sz w:val="24"/>
          <w:szCs w:val="24"/>
        </w:rPr>
      </w:pPr>
    </w:p>
    <w:p w14:paraId="580CD643" w14:textId="77777777" w:rsidR="007F5C44" w:rsidRDefault="00B760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To vote on any proposed changes to the Rules of the Association. </w:t>
      </w:r>
    </w:p>
    <w:p w14:paraId="7F84BCA0" w14:textId="77777777" w:rsidR="007F5C44" w:rsidRDefault="007F5C44">
      <w:pPr>
        <w:rPr>
          <w:rFonts w:ascii="Arial" w:hAnsi="Arial"/>
          <w:sz w:val="24"/>
          <w:szCs w:val="24"/>
        </w:rPr>
      </w:pPr>
    </w:p>
    <w:p w14:paraId="529FCDF2" w14:textId="716F87C0" w:rsidR="007F5C44" w:rsidRDefault="00566A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B76039">
        <w:rPr>
          <w:rFonts w:ascii="Arial" w:hAnsi="Arial"/>
          <w:sz w:val="24"/>
          <w:szCs w:val="24"/>
        </w:rPr>
        <w:t xml:space="preserve">. To confirm the election of Honorary Members. </w:t>
      </w:r>
    </w:p>
    <w:p w14:paraId="57AC9B66" w14:textId="77777777" w:rsidR="007F5C44" w:rsidRDefault="007F5C44">
      <w:pPr>
        <w:rPr>
          <w:rFonts w:ascii="Arial" w:hAnsi="Arial"/>
          <w:sz w:val="24"/>
          <w:szCs w:val="24"/>
        </w:rPr>
      </w:pPr>
    </w:p>
    <w:p w14:paraId="13D273C5" w14:textId="4D78EB25" w:rsidR="007F5C44" w:rsidRDefault="002C0C3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566A6B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. To approve a series of Votes of Thanks to be proposed by the Annual Conference Secretary. </w:t>
      </w:r>
    </w:p>
    <w:p w14:paraId="0BB00CA2" w14:textId="77777777" w:rsidR="007F5C44" w:rsidRDefault="007F5C44">
      <w:pPr>
        <w:rPr>
          <w:rFonts w:ascii="Arial" w:hAnsi="Arial"/>
          <w:sz w:val="24"/>
          <w:szCs w:val="24"/>
        </w:rPr>
      </w:pPr>
    </w:p>
    <w:p w14:paraId="7BE161F0" w14:textId="1B16E59D" w:rsidR="007F5C44" w:rsidRDefault="00B760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566A6B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 To transact any other business, which can be considered under the Rules of the Association.</w:t>
      </w:r>
    </w:p>
    <w:p w14:paraId="10773225" w14:textId="77777777" w:rsidR="007F5C44" w:rsidRDefault="007F5C44">
      <w:pPr>
        <w:rPr>
          <w:rFonts w:ascii="Arial" w:hAnsi="Arial"/>
          <w:sz w:val="24"/>
          <w:szCs w:val="24"/>
        </w:rPr>
      </w:pPr>
    </w:p>
    <w:p w14:paraId="6378FA8A" w14:textId="7B05DBCC" w:rsidR="007F5C44" w:rsidRDefault="00B76039">
      <w:r>
        <w:rPr>
          <w:rFonts w:ascii="Arial" w:hAnsi="Arial"/>
          <w:sz w:val="24"/>
          <w:szCs w:val="24"/>
        </w:rPr>
        <w:t xml:space="preserve">All members of the Association are entitled to be present and to vote. Copies of the Annual Report, Annual Statement of Accounts and AGM minutes </w:t>
      </w:r>
      <w:r w:rsidR="00F51880">
        <w:rPr>
          <w:rFonts w:ascii="Arial" w:hAnsi="Arial"/>
          <w:sz w:val="24"/>
          <w:szCs w:val="24"/>
        </w:rPr>
        <w:t>will be available to be</w:t>
      </w:r>
      <w:r>
        <w:rPr>
          <w:rFonts w:ascii="Arial" w:hAnsi="Arial"/>
          <w:sz w:val="24"/>
          <w:szCs w:val="24"/>
        </w:rPr>
        <w:t xml:space="preserve"> downloaded from </w:t>
      </w:r>
      <w:hyperlink r:id="rId6">
        <w:r>
          <w:rPr>
            <w:rStyle w:val="Hyperlink"/>
            <w:rFonts w:ascii="Arial" w:hAnsi="Arial"/>
            <w:sz w:val="24"/>
            <w:szCs w:val="24"/>
          </w:rPr>
          <w:t>www.ase.org.uk/governance</w:t>
        </w:r>
      </w:hyperlink>
      <w:r>
        <w:rPr>
          <w:rFonts w:ascii="Arial" w:hAnsi="Arial"/>
          <w:sz w:val="24"/>
          <w:szCs w:val="24"/>
        </w:rPr>
        <w:t xml:space="preserve">  or requested from ASE Headquarters.</w:t>
      </w:r>
    </w:p>
    <w:p w14:paraId="3330655D" w14:textId="77777777" w:rsidR="007F5C44" w:rsidRDefault="007F5C44">
      <w:pPr>
        <w:rPr>
          <w:rFonts w:ascii="Arial" w:hAnsi="Arial"/>
          <w:sz w:val="24"/>
          <w:szCs w:val="24"/>
        </w:rPr>
      </w:pPr>
    </w:p>
    <w:p w14:paraId="30CDE5C3" w14:textId="12FEC643" w:rsidR="007F5C44" w:rsidRPr="00D44A75" w:rsidRDefault="00B760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register for this event</w:t>
      </w:r>
      <w:r w:rsidR="00D44A75">
        <w:rPr>
          <w:rFonts w:ascii="Arial" w:hAnsi="Arial"/>
          <w:sz w:val="24"/>
          <w:szCs w:val="24"/>
        </w:rPr>
        <w:t xml:space="preserve"> and in order to receive joining instructions</w:t>
      </w:r>
      <w:r>
        <w:rPr>
          <w:rFonts w:ascii="Arial" w:hAnsi="Arial"/>
          <w:sz w:val="24"/>
          <w:szCs w:val="24"/>
        </w:rPr>
        <w:t>, please visit</w:t>
      </w:r>
      <w:r w:rsidR="00D44A75">
        <w:rPr>
          <w:rFonts w:ascii="Arial" w:hAnsi="Arial"/>
          <w:sz w:val="24"/>
          <w:szCs w:val="24"/>
        </w:rPr>
        <w:t xml:space="preserve"> </w:t>
      </w:r>
      <w:hyperlink r:id="rId7" w:history="1">
        <w:r w:rsidR="00D44A75" w:rsidRPr="00F51880">
          <w:rPr>
            <w:rStyle w:val="Hyperlink"/>
            <w:rFonts w:ascii="Arial" w:hAnsi="Arial"/>
            <w:sz w:val="24"/>
            <w:szCs w:val="24"/>
          </w:rPr>
          <w:t>www.ase.org.uk/registration-2024-agm</w:t>
        </w:r>
      </w:hyperlink>
      <w:r>
        <w:rPr>
          <w:rFonts w:ascii="Arial" w:hAnsi="Arial"/>
          <w:b/>
          <w:sz w:val="24"/>
          <w:szCs w:val="24"/>
        </w:rPr>
        <w:t xml:space="preserve"> </w:t>
      </w:r>
      <w:r w:rsidR="00D44A75" w:rsidRPr="00D44A75">
        <w:rPr>
          <w:rFonts w:ascii="Arial" w:hAnsi="Arial"/>
          <w:sz w:val="24"/>
          <w:szCs w:val="24"/>
        </w:rPr>
        <w:t xml:space="preserve">or email </w:t>
      </w:r>
      <w:hyperlink r:id="rId8" w:history="1">
        <w:r w:rsidR="00D44A75" w:rsidRPr="00D44A75">
          <w:rPr>
            <w:rFonts w:ascii="Arial" w:hAnsi="Arial"/>
            <w:sz w:val="24"/>
            <w:szCs w:val="24"/>
          </w:rPr>
          <w:t>info@ase.org.uk</w:t>
        </w:r>
      </w:hyperlink>
      <w:r w:rsidR="00D44A75" w:rsidRPr="00D44A75">
        <w:rPr>
          <w:rFonts w:ascii="Arial" w:hAnsi="Arial"/>
          <w:sz w:val="24"/>
          <w:szCs w:val="24"/>
        </w:rPr>
        <w:t xml:space="preserve"> </w:t>
      </w:r>
    </w:p>
    <w:p w14:paraId="65F42448" w14:textId="77777777" w:rsidR="007F5C44" w:rsidRPr="00D44A75" w:rsidRDefault="007F5C44">
      <w:pPr>
        <w:rPr>
          <w:rFonts w:ascii="Arial" w:hAnsi="Arial"/>
          <w:sz w:val="24"/>
          <w:szCs w:val="24"/>
        </w:rPr>
      </w:pPr>
    </w:p>
    <w:sectPr w:rsidR="007F5C44" w:rsidRPr="00D44A75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6764" w14:textId="77777777" w:rsidR="008D4752" w:rsidRDefault="008D4752">
      <w:r>
        <w:separator/>
      </w:r>
    </w:p>
  </w:endnote>
  <w:endnote w:type="continuationSeparator" w:id="0">
    <w:p w14:paraId="31917275" w14:textId="77777777" w:rsidR="008D4752" w:rsidRDefault="008D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9AFC" w14:textId="77777777" w:rsidR="00465DB0" w:rsidRPr="00465DB0" w:rsidRDefault="00465DB0" w:rsidP="00465DB0">
    <w:pPr>
      <w:pStyle w:val="Footer"/>
      <w:rPr>
        <w:i/>
        <w:iCs/>
      </w:rPr>
    </w:pPr>
    <w:r w:rsidRPr="00465DB0">
      <w:rPr>
        <w:i/>
        <w:iCs/>
      </w:rPr>
      <w:t>The Association for Science Education College Lane, Hatfield, Herts AL10 9AA</w:t>
    </w:r>
  </w:p>
  <w:p w14:paraId="09868C2B" w14:textId="77777777" w:rsidR="00465DB0" w:rsidRPr="00465DB0" w:rsidRDefault="00465DB0" w:rsidP="00465DB0">
    <w:pPr>
      <w:pStyle w:val="Footer"/>
      <w:rPr>
        <w:i/>
        <w:iCs/>
      </w:rPr>
    </w:pPr>
    <w:r w:rsidRPr="00465DB0">
      <w:rPr>
        <w:i/>
        <w:iCs/>
      </w:rPr>
      <w:t xml:space="preserve"> </w:t>
    </w:r>
  </w:p>
  <w:p w14:paraId="09BC0034" w14:textId="77777777" w:rsidR="00465DB0" w:rsidRPr="00465DB0" w:rsidRDefault="00465DB0" w:rsidP="00465DB0">
    <w:pPr>
      <w:pStyle w:val="Footer"/>
      <w:rPr>
        <w:i/>
        <w:iCs/>
      </w:rPr>
    </w:pPr>
    <w:r w:rsidRPr="00465DB0">
      <w:rPr>
        <w:i/>
        <w:iCs/>
      </w:rPr>
      <w:t xml:space="preserve">www.ase.org.uk </w:t>
    </w:r>
  </w:p>
  <w:p w14:paraId="0C606F4F" w14:textId="77777777" w:rsidR="00465DB0" w:rsidRPr="00465DB0" w:rsidRDefault="00465DB0" w:rsidP="00465DB0">
    <w:pPr>
      <w:pStyle w:val="Footer"/>
      <w:rPr>
        <w:i/>
        <w:iCs/>
      </w:rPr>
    </w:pPr>
    <w:r w:rsidRPr="00465DB0">
      <w:rPr>
        <w:i/>
        <w:iCs/>
      </w:rPr>
      <w:t xml:space="preserve"> </w:t>
    </w:r>
  </w:p>
  <w:p w14:paraId="7CD4E96C" w14:textId="107E7D19" w:rsidR="00465DB0" w:rsidRPr="00465DB0" w:rsidRDefault="00465DB0" w:rsidP="00465DB0">
    <w:pPr>
      <w:pStyle w:val="Footer"/>
      <w:rPr>
        <w:i/>
        <w:iCs/>
      </w:rPr>
    </w:pPr>
    <w:r w:rsidRPr="00465DB0">
      <w:rPr>
        <w:i/>
        <w:iCs/>
      </w:rPr>
      <w:t>Charity n</w:t>
    </w:r>
    <w:r>
      <w:rPr>
        <w:i/>
        <w:iCs/>
      </w:rPr>
      <w:t>umber</w:t>
    </w:r>
    <w:r w:rsidRPr="00465DB0">
      <w:rPr>
        <w:i/>
        <w:iCs/>
      </w:rPr>
      <w:t>: 313123/SC042473</w:t>
    </w:r>
  </w:p>
  <w:p w14:paraId="27D41059" w14:textId="77777777" w:rsidR="0047559A" w:rsidRDefault="0047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9F2E" w14:textId="77777777" w:rsidR="008D4752" w:rsidRDefault="008D4752">
      <w:r>
        <w:separator/>
      </w:r>
    </w:p>
  </w:footnote>
  <w:footnote w:type="continuationSeparator" w:id="0">
    <w:p w14:paraId="7524BF65" w14:textId="77777777" w:rsidR="008D4752" w:rsidRDefault="008D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9777" w14:textId="32256BA8" w:rsidR="0047559A" w:rsidRDefault="0047559A">
    <w:pPr>
      <w:pStyle w:val="Header"/>
    </w:pPr>
    <w:r>
      <w:rPr>
        <w:noProof/>
      </w:rPr>
      <w:drawing>
        <wp:inline distT="0" distB="0" distL="0" distR="0" wp14:anchorId="21517233" wp14:editId="5C7155C3">
          <wp:extent cx="1304925" cy="785712"/>
          <wp:effectExtent l="0" t="0" r="0" b="0"/>
          <wp:docPr id="1444908567" name="Picture 1" descr="A logo for a science education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908567" name="Picture 1" descr="A logo for a science education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748" cy="78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FD364" w14:textId="77777777" w:rsidR="007F5C44" w:rsidRDefault="007F5C4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44"/>
    <w:rsid w:val="00225B39"/>
    <w:rsid w:val="002B6E8F"/>
    <w:rsid w:val="002C0C3C"/>
    <w:rsid w:val="003F282E"/>
    <w:rsid w:val="00465DB0"/>
    <w:rsid w:val="0047559A"/>
    <w:rsid w:val="004830E1"/>
    <w:rsid w:val="004F24EE"/>
    <w:rsid w:val="00566A6B"/>
    <w:rsid w:val="006F1BF9"/>
    <w:rsid w:val="00767651"/>
    <w:rsid w:val="007F1868"/>
    <w:rsid w:val="007F5C44"/>
    <w:rsid w:val="0088655E"/>
    <w:rsid w:val="008D4752"/>
    <w:rsid w:val="009F7EBA"/>
    <w:rsid w:val="00A44C73"/>
    <w:rsid w:val="00B2696C"/>
    <w:rsid w:val="00B627AC"/>
    <w:rsid w:val="00B76039"/>
    <w:rsid w:val="00CA1492"/>
    <w:rsid w:val="00D44A75"/>
    <w:rsid w:val="00F51880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CE193"/>
  <w15:docId w15:val="{D1134C30-1B13-447E-921D-414C7CD3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4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85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sid w:val="00AF264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F264D"/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F264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73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73BFF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leChar"/>
    <w:uiPriority w:val="10"/>
    <w:qFormat/>
    <w:rsid w:val="00AF264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F264D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AF264D"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socsciedu-my.sharepoint.com/personal/oliviahill_ase_org_uk/Documents/Desktop/Desktop%20files/www.ase.org.uk/registration-2024-ag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.org.uk/governanc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The Association For Science Education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Russell</dc:creator>
  <dc:description/>
  <cp:lastModifiedBy>Olivia Hill</cp:lastModifiedBy>
  <cp:revision>2</cp:revision>
  <dcterms:created xsi:type="dcterms:W3CDTF">2024-02-28T08:16:00Z</dcterms:created>
  <dcterms:modified xsi:type="dcterms:W3CDTF">2024-02-28T08:16:00Z</dcterms:modified>
  <dc:language>en-GB</dc:language>
</cp:coreProperties>
</file>